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55" w:rsidRPr="00E140EA" w:rsidRDefault="00E140EA" w:rsidP="00E140EA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Anlage:</w:t>
      </w:r>
      <w:r w:rsidR="00395CE0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Arbeitsb</w:t>
      </w:r>
      <w:r w:rsidR="003C0955" w:rsidRPr="00E140EA">
        <w:rPr>
          <w:sz w:val="32"/>
          <w:szCs w:val="32"/>
        </w:rPr>
        <w:t>estätigung für Pfarrer/innen (Muster)</w:t>
      </w:r>
    </w:p>
    <w:p w:rsidR="003C0955" w:rsidRPr="00E140EA" w:rsidRDefault="003C0955" w:rsidP="003C0955">
      <w:pPr>
        <w:rPr>
          <w:sz w:val="24"/>
          <w:szCs w:val="24"/>
        </w:rPr>
      </w:pPr>
    </w:p>
    <w:p w:rsidR="003C0955" w:rsidRPr="00E140EA" w:rsidRDefault="003C0955" w:rsidP="003C0955">
      <w:pPr>
        <w:rPr>
          <w:sz w:val="24"/>
          <w:szCs w:val="24"/>
        </w:rPr>
      </w:pPr>
      <w:r w:rsidRPr="00E140EA">
        <w:rPr>
          <w:sz w:val="24"/>
          <w:szCs w:val="24"/>
        </w:rPr>
        <w:t>An</w:t>
      </w:r>
    </w:p>
    <w:p w:rsidR="003C0955" w:rsidRPr="00E140EA" w:rsidRDefault="003C0955" w:rsidP="003C0955">
      <w:pPr>
        <w:rPr>
          <w:sz w:val="24"/>
          <w:szCs w:val="24"/>
        </w:rPr>
      </w:pPr>
      <w:r w:rsidRPr="00E140EA">
        <w:rPr>
          <w:sz w:val="24"/>
          <w:szCs w:val="24"/>
        </w:rPr>
        <w:t>Herrn Pfarrer / Frau Pfarrerin</w:t>
      </w:r>
    </w:p>
    <w:p w:rsidR="003C0955" w:rsidRPr="00E140EA" w:rsidRDefault="003C0955" w:rsidP="003C0955">
      <w:pPr>
        <w:rPr>
          <w:sz w:val="24"/>
          <w:szCs w:val="24"/>
        </w:rPr>
      </w:pPr>
    </w:p>
    <w:p w:rsidR="003C0955" w:rsidRPr="00E140EA" w:rsidRDefault="003C0955" w:rsidP="003C0955">
      <w:pPr>
        <w:rPr>
          <w:b/>
          <w:sz w:val="24"/>
          <w:szCs w:val="24"/>
        </w:rPr>
      </w:pPr>
      <w:r w:rsidRPr="00E140EA">
        <w:rPr>
          <w:b/>
          <w:sz w:val="24"/>
          <w:szCs w:val="24"/>
        </w:rPr>
        <w:t>Betreff: Arbeitsbestätigung als Pfarrstelleninhaber / -in</w:t>
      </w:r>
    </w:p>
    <w:p w:rsidR="003C0955" w:rsidRPr="00E140EA" w:rsidRDefault="003C0955" w:rsidP="003C0955">
      <w:pPr>
        <w:rPr>
          <w:sz w:val="24"/>
          <w:szCs w:val="24"/>
        </w:rPr>
      </w:pPr>
    </w:p>
    <w:p w:rsidR="003C0955" w:rsidRPr="00E140EA" w:rsidRDefault="003C0955" w:rsidP="003C0955">
      <w:pPr>
        <w:rPr>
          <w:sz w:val="24"/>
          <w:szCs w:val="24"/>
        </w:rPr>
      </w:pPr>
      <w:r w:rsidRPr="00E140EA">
        <w:rPr>
          <w:sz w:val="24"/>
          <w:szCs w:val="24"/>
        </w:rPr>
        <w:t xml:space="preserve">Herr Pfarrer / Frau Pfarrerin … ist in der Evang.-Luth. Kirchengemeinde … als Pfarrstelleninhaber / Pfarrstelleninhaberin tätig. Zu den Kernaufgaben seiner / ihrer Arbeit gehört insbesondere die seelsorgerliche Versorgung der Mitglieder seiner / ihrer Kirchengemeinde. </w:t>
      </w:r>
      <w:r w:rsidR="00517C28">
        <w:rPr>
          <w:sz w:val="24"/>
          <w:szCs w:val="24"/>
        </w:rPr>
        <w:t xml:space="preserve">In Vertretungen tut er/sie auch Dienst in anderen Kirchengemeinden. </w:t>
      </w:r>
      <w:r w:rsidRPr="00E140EA">
        <w:rPr>
          <w:sz w:val="24"/>
          <w:szCs w:val="24"/>
        </w:rPr>
        <w:t xml:space="preserve">Deshalb ist das Zurücklegen von Arbeitswegstrecken innerhalb des </w:t>
      </w:r>
      <w:r w:rsidR="00517C28">
        <w:rPr>
          <w:sz w:val="24"/>
          <w:szCs w:val="24"/>
        </w:rPr>
        <w:t xml:space="preserve">Dekanatsbezirks </w:t>
      </w:r>
      <w:r w:rsidRPr="00E140EA">
        <w:rPr>
          <w:sz w:val="24"/>
          <w:szCs w:val="24"/>
        </w:rPr>
        <w:t xml:space="preserve"> … zur Bewältigung der Arbeit unerlässlich. </w:t>
      </w:r>
    </w:p>
    <w:p w:rsidR="003C0955" w:rsidRPr="00E140EA" w:rsidRDefault="003C0955" w:rsidP="003C0955">
      <w:pPr>
        <w:rPr>
          <w:sz w:val="24"/>
          <w:szCs w:val="24"/>
        </w:rPr>
      </w:pPr>
      <w:r w:rsidRPr="00E140EA">
        <w:rPr>
          <w:sz w:val="24"/>
          <w:szCs w:val="24"/>
        </w:rPr>
        <w:t xml:space="preserve">Herr Pfarrer / Frau Pfarrerin … wurde angewiesen, bei der Vollrichtung dieser Arbeit einen ausreichenden sozialen Schutzabstand zu wahren und die situationserforderlich-erhöhten Hygienestandards einzuhalten. </w:t>
      </w:r>
    </w:p>
    <w:p w:rsidR="003C0955" w:rsidRPr="00E140EA" w:rsidRDefault="003C0955" w:rsidP="003C0955">
      <w:pPr>
        <w:rPr>
          <w:sz w:val="24"/>
          <w:szCs w:val="24"/>
        </w:rPr>
      </w:pPr>
    </w:p>
    <w:p w:rsidR="003C0955" w:rsidRPr="00E140EA" w:rsidRDefault="003C0955" w:rsidP="003C0955">
      <w:pPr>
        <w:rPr>
          <w:sz w:val="24"/>
          <w:szCs w:val="24"/>
        </w:rPr>
      </w:pPr>
      <w:r w:rsidRPr="00E140EA">
        <w:rPr>
          <w:sz w:val="24"/>
          <w:szCs w:val="24"/>
        </w:rPr>
        <w:t>Im Auftrag</w:t>
      </w:r>
    </w:p>
    <w:p w:rsidR="003C0955" w:rsidRPr="00E140EA" w:rsidRDefault="003C0955" w:rsidP="003C0955">
      <w:pPr>
        <w:rPr>
          <w:sz w:val="24"/>
          <w:szCs w:val="24"/>
        </w:rPr>
      </w:pPr>
    </w:p>
    <w:p w:rsidR="003C0955" w:rsidRPr="00E140EA" w:rsidRDefault="003C0955" w:rsidP="003C0955">
      <w:pPr>
        <w:rPr>
          <w:sz w:val="24"/>
          <w:szCs w:val="24"/>
        </w:rPr>
      </w:pPr>
    </w:p>
    <w:p w:rsidR="003C0955" w:rsidRPr="00E140EA" w:rsidRDefault="003C0955" w:rsidP="003C0955">
      <w:pPr>
        <w:rPr>
          <w:sz w:val="24"/>
          <w:szCs w:val="24"/>
        </w:rPr>
      </w:pPr>
      <w:r w:rsidRPr="00E140EA">
        <w:rPr>
          <w:sz w:val="24"/>
          <w:szCs w:val="24"/>
        </w:rPr>
        <w:t>Evang.-Luth. Dekanat …</w:t>
      </w:r>
      <w:r w:rsidRPr="00E140EA">
        <w:rPr>
          <w:sz w:val="24"/>
          <w:szCs w:val="24"/>
        </w:rPr>
        <w:tab/>
      </w:r>
      <w:r w:rsidRPr="00E140EA">
        <w:rPr>
          <w:sz w:val="24"/>
          <w:szCs w:val="24"/>
        </w:rPr>
        <w:tab/>
      </w:r>
      <w:r w:rsidRPr="00E140EA">
        <w:rPr>
          <w:sz w:val="24"/>
          <w:szCs w:val="24"/>
        </w:rPr>
        <w:tab/>
        <w:t>[Siegel]</w:t>
      </w:r>
    </w:p>
    <w:p w:rsidR="003C0955" w:rsidRPr="00E140EA" w:rsidRDefault="003C0955" w:rsidP="003C0955">
      <w:pPr>
        <w:rPr>
          <w:sz w:val="24"/>
          <w:szCs w:val="24"/>
        </w:rPr>
      </w:pPr>
    </w:p>
    <w:sectPr w:rsidR="003C0955" w:rsidRPr="00E140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E841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1B6B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E286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3A67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2F0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55"/>
    <w:rsid w:val="000B471A"/>
    <w:rsid w:val="00386590"/>
    <w:rsid w:val="00395CE0"/>
    <w:rsid w:val="003C0955"/>
    <w:rsid w:val="00517C28"/>
    <w:rsid w:val="00B76866"/>
    <w:rsid w:val="00E140EA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71A"/>
    <w:rPr>
      <w14:ligatures w14:val="standardContextual"/>
      <w14:numForm w14:val="oldStyle"/>
      <w14:numSpacing w14:val="proportion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6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6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6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6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6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6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686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68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68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6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68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686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686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68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68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768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7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68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68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6866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B76866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B76866"/>
    <w:rPr>
      <w:i/>
      <w:iCs/>
      <w:color w:val="auto"/>
    </w:rPr>
  </w:style>
  <w:style w:type="paragraph" w:styleId="KeinLeerraum">
    <w:name w:val="No Spacing"/>
    <w:uiPriority w:val="1"/>
    <w:qFormat/>
    <w:rsid w:val="00B7686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768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6866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68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6866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B7686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7686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B76866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B76866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B76866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76866"/>
    <w:pPr>
      <w:outlineLvl w:val="9"/>
    </w:pPr>
  </w:style>
  <w:style w:type="character" w:styleId="Hyperlink">
    <w:name w:val="Hyperlink"/>
    <w:basedOn w:val="Absatz-Standardschriftart"/>
    <w:uiPriority w:val="99"/>
    <w:semiHidden/>
    <w:unhideWhenUsed/>
    <w:rsid w:val="00F662BF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71A"/>
    <w:rPr>
      <w14:ligatures w14:val="standardContextual"/>
      <w14:numForm w14:val="oldStyle"/>
      <w14:numSpacing w14:val="proportion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6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6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6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6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6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6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686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68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68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6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68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686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686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68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68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768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7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68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68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6866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B76866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B76866"/>
    <w:rPr>
      <w:i/>
      <w:iCs/>
      <w:color w:val="auto"/>
    </w:rPr>
  </w:style>
  <w:style w:type="paragraph" w:styleId="KeinLeerraum">
    <w:name w:val="No Spacing"/>
    <w:uiPriority w:val="1"/>
    <w:qFormat/>
    <w:rsid w:val="00B7686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768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6866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68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6866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B7686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7686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B76866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B76866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B76866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76866"/>
    <w:pPr>
      <w:outlineLvl w:val="9"/>
    </w:pPr>
  </w:style>
  <w:style w:type="character" w:styleId="Hyperlink">
    <w:name w:val="Hyperlink"/>
    <w:basedOn w:val="Absatz-Standardschriftart"/>
    <w:uiPriority w:val="99"/>
    <w:semiHidden/>
    <w:unhideWhenUsed/>
    <w:rsid w:val="00F662BF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Regionalbischöfin Bayreuth Evang.-Luth. Kirche in Bayern</dc:creator>
  <cp:lastModifiedBy>Greiner</cp:lastModifiedBy>
  <cp:revision>4</cp:revision>
  <dcterms:created xsi:type="dcterms:W3CDTF">2020-03-20T08:24:00Z</dcterms:created>
  <dcterms:modified xsi:type="dcterms:W3CDTF">2020-03-20T12:49:00Z</dcterms:modified>
</cp:coreProperties>
</file>